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6C89D" w14:textId="77777777" w:rsidR="0064758D" w:rsidRPr="00951F62" w:rsidRDefault="000B0590" w:rsidP="000B0590">
      <w:pPr>
        <w:jc w:val="center"/>
        <w:rPr>
          <w:rFonts w:ascii="Trebuchet MS" w:hAnsi="Trebuchet MS"/>
          <w:b/>
        </w:rPr>
      </w:pPr>
      <w:r w:rsidRPr="00951F62">
        <w:rPr>
          <w:rFonts w:ascii="Trebuchet MS" w:hAnsi="Trebuchet MS"/>
          <w:b/>
        </w:rPr>
        <w:t>Guide to materials for the SAE</w:t>
      </w:r>
    </w:p>
    <w:p w14:paraId="657B0114" w14:textId="77777777" w:rsidR="00951F62" w:rsidRPr="00951F62" w:rsidRDefault="00951F62" w:rsidP="00951F62">
      <w:pPr>
        <w:rPr>
          <w:rFonts w:ascii="Trebuchet MS" w:hAnsi="Trebuchet MS"/>
        </w:rPr>
      </w:pPr>
      <w:r w:rsidRPr="00951F62">
        <w:rPr>
          <w:rFonts w:ascii="Trebuchet MS" w:hAnsi="Trebuchet MS"/>
        </w:rPr>
        <w:t>This guide is to signpost you where to find various documents relating to the SAE.</w:t>
      </w:r>
    </w:p>
    <w:p w14:paraId="3AE5587F" w14:textId="77777777" w:rsidR="000B0590" w:rsidRPr="00951F62" w:rsidRDefault="000B0590" w:rsidP="000B0590">
      <w:pPr>
        <w:rPr>
          <w:rFonts w:ascii="Trebuchet MS" w:hAnsi="Trebuchet MS"/>
          <w:b/>
        </w:rPr>
      </w:pPr>
      <w:r w:rsidRPr="00951F62">
        <w:rPr>
          <w:rFonts w:ascii="Trebuchet MS" w:hAnsi="Trebuchet MS"/>
          <w:b/>
        </w:rPr>
        <w:t>General information you’ll need to consult about the assignment</w:t>
      </w:r>
    </w:p>
    <w:p w14:paraId="0B80E020" w14:textId="77777777" w:rsidR="000B0590" w:rsidRPr="00951F62" w:rsidRDefault="000B0590" w:rsidP="000B0590">
      <w:pPr>
        <w:pStyle w:val="ListParagraph"/>
        <w:numPr>
          <w:ilvl w:val="0"/>
          <w:numId w:val="1"/>
        </w:numPr>
        <w:rPr>
          <w:rFonts w:ascii="Trebuchet MS" w:hAnsi="Trebuchet MS"/>
        </w:rPr>
      </w:pPr>
      <w:r w:rsidRPr="00951F62">
        <w:rPr>
          <w:rFonts w:ascii="Trebuchet MS" w:hAnsi="Trebuchet MS"/>
        </w:rPr>
        <w:t>Slides and recording from teaching</w:t>
      </w:r>
      <w:r w:rsidR="00296DD3" w:rsidRPr="00951F62">
        <w:rPr>
          <w:rFonts w:ascii="Trebuchet MS" w:hAnsi="Trebuchet MS"/>
        </w:rPr>
        <w:t xml:space="preserve"> (available on Moodle)</w:t>
      </w:r>
    </w:p>
    <w:p w14:paraId="6A22D2E3" w14:textId="77777777" w:rsidR="00B22004" w:rsidRDefault="000B0590" w:rsidP="00B22004">
      <w:pPr>
        <w:pStyle w:val="ListParagraph"/>
        <w:numPr>
          <w:ilvl w:val="0"/>
          <w:numId w:val="1"/>
        </w:numPr>
        <w:rPr>
          <w:rFonts w:ascii="Trebuchet MS" w:hAnsi="Trebuchet MS"/>
        </w:rPr>
      </w:pPr>
      <w:r w:rsidRPr="00951F62">
        <w:rPr>
          <w:rFonts w:ascii="Trebuchet MS" w:hAnsi="Trebuchet MS"/>
        </w:rPr>
        <w:t xml:space="preserve">The main </w:t>
      </w:r>
      <w:r w:rsidR="00B22004">
        <w:rPr>
          <w:rFonts w:ascii="Trebuchet MS" w:hAnsi="Trebuchet MS"/>
        </w:rPr>
        <w:t xml:space="preserve">SAE </w:t>
      </w:r>
      <w:r w:rsidRPr="00951F62">
        <w:rPr>
          <w:rFonts w:ascii="Trebuchet MS" w:hAnsi="Trebuchet MS"/>
        </w:rPr>
        <w:t>handbook page</w:t>
      </w:r>
      <w:r w:rsidR="00296DD3" w:rsidRPr="00951F62">
        <w:rPr>
          <w:rFonts w:ascii="Trebuchet MS" w:hAnsi="Trebuchet MS"/>
        </w:rPr>
        <w:t xml:space="preserve">:  </w:t>
      </w:r>
      <w:hyperlink r:id="rId5" w:history="1">
        <w:r w:rsidR="00B22004" w:rsidRPr="0021474E">
          <w:rPr>
            <w:rStyle w:val="Hyperlink"/>
            <w:rFonts w:ascii="Trebuchet MS" w:hAnsi="Trebuchet MS"/>
          </w:rPr>
          <w:t>https://wp.lancs.ac.uk/dclinpsy/self-assessment-exercise-sae/</w:t>
        </w:r>
      </w:hyperlink>
    </w:p>
    <w:p w14:paraId="55012F32" w14:textId="77777777" w:rsidR="000B0590" w:rsidRPr="00B22004" w:rsidRDefault="000B0590" w:rsidP="00B22004">
      <w:pPr>
        <w:pStyle w:val="ListParagraph"/>
        <w:numPr>
          <w:ilvl w:val="0"/>
          <w:numId w:val="1"/>
        </w:numPr>
        <w:rPr>
          <w:rFonts w:ascii="Trebuchet MS" w:hAnsi="Trebuchet MS"/>
        </w:rPr>
      </w:pPr>
      <w:r w:rsidRPr="00B22004">
        <w:rPr>
          <w:rFonts w:ascii="Trebuchet MS" w:hAnsi="Trebuchet MS"/>
        </w:rPr>
        <w:t>The SAE-how to guide</w:t>
      </w:r>
      <w:r w:rsidR="00B22004">
        <w:rPr>
          <w:rFonts w:ascii="Trebuchet MS" w:hAnsi="Trebuchet MS"/>
        </w:rPr>
        <w:t xml:space="preserve"> (</w:t>
      </w:r>
      <w:r w:rsidRPr="00B22004">
        <w:rPr>
          <w:rFonts w:ascii="Trebuchet MS" w:hAnsi="Trebuchet MS"/>
        </w:rPr>
        <w:t>avai</w:t>
      </w:r>
      <w:r w:rsidR="00296DD3" w:rsidRPr="00B22004">
        <w:rPr>
          <w:rFonts w:ascii="Trebuchet MS" w:hAnsi="Trebuchet MS"/>
        </w:rPr>
        <w:t xml:space="preserve">lable </w:t>
      </w:r>
      <w:r w:rsidR="00B22004">
        <w:rPr>
          <w:rFonts w:ascii="Trebuchet MS" w:hAnsi="Trebuchet MS"/>
        </w:rPr>
        <w:t>from the main SAE handbook page).</w:t>
      </w:r>
    </w:p>
    <w:p w14:paraId="297C7E1D" w14:textId="77777777" w:rsidR="00296DD3" w:rsidRPr="00951F62" w:rsidRDefault="00296DD3" w:rsidP="000B0590">
      <w:pPr>
        <w:rPr>
          <w:rFonts w:ascii="Trebuchet MS" w:hAnsi="Trebuchet MS"/>
        </w:rPr>
      </w:pPr>
      <w:r w:rsidRPr="00951F62">
        <w:rPr>
          <w:rFonts w:ascii="Trebuchet MS" w:hAnsi="Trebuchet MS"/>
          <w:b/>
        </w:rPr>
        <w:t xml:space="preserve">Forms </w:t>
      </w:r>
      <w:r w:rsidRPr="00951F62">
        <w:rPr>
          <w:rFonts w:ascii="Trebuchet MS" w:hAnsi="Trebuchet MS"/>
        </w:rPr>
        <w:t xml:space="preserve">(all found </w:t>
      </w:r>
      <w:r w:rsidR="00B22004">
        <w:rPr>
          <w:rFonts w:ascii="Trebuchet MS" w:hAnsi="Trebuchet MS"/>
        </w:rPr>
        <w:t>on the main handbook page</w:t>
      </w:r>
      <w:r w:rsidRPr="00951F62">
        <w:rPr>
          <w:rFonts w:ascii="Trebuchet MS" w:hAnsi="Trebuchet MS"/>
        </w:rPr>
        <w:t>)</w:t>
      </w:r>
    </w:p>
    <w:p w14:paraId="27FED60F" w14:textId="77777777" w:rsidR="00296DD3" w:rsidRPr="00951F62" w:rsidRDefault="00296DD3" w:rsidP="008522E2">
      <w:pPr>
        <w:pStyle w:val="ListParagraph"/>
        <w:numPr>
          <w:ilvl w:val="0"/>
          <w:numId w:val="2"/>
        </w:numPr>
        <w:rPr>
          <w:rFonts w:ascii="Trebuchet MS" w:hAnsi="Trebuchet MS"/>
        </w:rPr>
      </w:pPr>
      <w:r w:rsidRPr="00951F62">
        <w:rPr>
          <w:rFonts w:ascii="Trebuchet MS" w:hAnsi="Trebuchet MS"/>
        </w:rPr>
        <w:t>SAE – self- appraisal exercise. This is to be completed at the start of training and shared with your clinical tutor. It will help guide what you put on the first part of the trainee form.</w:t>
      </w:r>
    </w:p>
    <w:p w14:paraId="7666C7C6" w14:textId="77777777" w:rsidR="00296DD3" w:rsidRPr="00951F62" w:rsidRDefault="000B0590" w:rsidP="008522E2">
      <w:pPr>
        <w:pStyle w:val="ListParagraph"/>
        <w:numPr>
          <w:ilvl w:val="0"/>
          <w:numId w:val="2"/>
        </w:numPr>
        <w:rPr>
          <w:rFonts w:ascii="Trebuchet MS" w:hAnsi="Trebuchet MS"/>
        </w:rPr>
      </w:pPr>
      <w:r w:rsidRPr="00951F62">
        <w:rPr>
          <w:rFonts w:ascii="Trebuchet MS" w:hAnsi="Trebuchet MS"/>
        </w:rPr>
        <w:t>SAE – trainee form:  This is the main form that you will complete as part of your SAE</w:t>
      </w:r>
      <w:r w:rsidR="00296DD3" w:rsidRPr="00951F62">
        <w:rPr>
          <w:rFonts w:ascii="Trebuchet MS" w:hAnsi="Trebuchet MS"/>
        </w:rPr>
        <w:t xml:space="preserve">. </w:t>
      </w:r>
    </w:p>
    <w:p w14:paraId="600AFE53" w14:textId="77777777" w:rsidR="00296DD3" w:rsidRPr="00951F62" w:rsidRDefault="00296DD3" w:rsidP="008522E2">
      <w:pPr>
        <w:pStyle w:val="ListParagraph"/>
        <w:numPr>
          <w:ilvl w:val="0"/>
          <w:numId w:val="2"/>
        </w:numPr>
        <w:rPr>
          <w:rFonts w:ascii="Trebuchet MS" w:hAnsi="Trebuchet MS"/>
        </w:rPr>
      </w:pPr>
      <w:r w:rsidRPr="00951F62">
        <w:rPr>
          <w:rFonts w:ascii="Trebuchet MS" w:hAnsi="Trebuchet MS"/>
        </w:rPr>
        <w:t>SAE – trainee feedback: This is the sheet the markers will complete after the assignment to give you feedback.</w:t>
      </w:r>
      <w:r w:rsidR="00951F62">
        <w:rPr>
          <w:rFonts w:ascii="Trebuchet MS" w:hAnsi="Trebuchet MS"/>
        </w:rPr>
        <w:t xml:space="preserve"> It is useful to consult to see what markers are looking for.</w:t>
      </w:r>
    </w:p>
    <w:p w14:paraId="20CB98AF" w14:textId="1B5B8911" w:rsidR="00296DD3" w:rsidRPr="00951F62" w:rsidRDefault="00B228FA" w:rsidP="000B0590">
      <w:pPr>
        <w:rPr>
          <w:rFonts w:ascii="Trebuchet MS" w:hAnsi="Trebuchet MS"/>
          <w:b/>
        </w:rPr>
      </w:pPr>
      <w:r>
        <w:rPr>
          <w:rFonts w:ascii="Trebuchet MS" w:hAnsi="Trebuchet MS"/>
          <w:b/>
        </w:rPr>
        <w:t>Essential</w:t>
      </w:r>
      <w:r w:rsidR="00296DD3" w:rsidRPr="00951F62">
        <w:rPr>
          <w:rFonts w:ascii="Trebuchet MS" w:hAnsi="Trebuchet MS"/>
          <w:b/>
        </w:rPr>
        <w:t xml:space="preserve"> exercises</w:t>
      </w:r>
    </w:p>
    <w:p w14:paraId="3B611C9F" w14:textId="1FB9225F" w:rsidR="008522E2" w:rsidRPr="00B228FA" w:rsidRDefault="008522E2" w:rsidP="000B0590">
      <w:pPr>
        <w:pStyle w:val="ListParagraph"/>
        <w:numPr>
          <w:ilvl w:val="0"/>
          <w:numId w:val="5"/>
        </w:numPr>
        <w:rPr>
          <w:rFonts w:ascii="Trebuchet MS" w:hAnsi="Trebuchet MS"/>
          <w:b/>
        </w:rPr>
      </w:pPr>
      <w:r w:rsidRPr="00951F62">
        <w:rPr>
          <w:rFonts w:ascii="Trebuchet MS" w:hAnsi="Trebuchet MS"/>
        </w:rPr>
        <w:t>Outcome of formative role play</w:t>
      </w:r>
      <w:r w:rsidR="00951F62">
        <w:rPr>
          <w:rFonts w:ascii="Trebuchet MS" w:hAnsi="Trebuchet MS"/>
        </w:rPr>
        <w:t xml:space="preserve">: </w:t>
      </w:r>
      <w:r w:rsidR="000A510C">
        <w:rPr>
          <w:rFonts w:ascii="Trebuchet MS" w:hAnsi="Trebuchet MS"/>
        </w:rPr>
        <w:t>once the role play has taken place</w:t>
      </w:r>
      <w:r w:rsidR="0037022A">
        <w:rPr>
          <w:rFonts w:ascii="Trebuchet MS" w:hAnsi="Trebuchet MS"/>
        </w:rPr>
        <w:t xml:space="preserve"> (which is video recorded)</w:t>
      </w:r>
      <w:r w:rsidR="000A510C">
        <w:rPr>
          <w:rFonts w:ascii="Trebuchet MS" w:hAnsi="Trebuchet MS"/>
        </w:rPr>
        <w:t xml:space="preserve">, you will be able to extract this </w:t>
      </w:r>
      <w:r w:rsidR="0037022A">
        <w:rPr>
          <w:rFonts w:ascii="Trebuchet MS" w:hAnsi="Trebuchet MS"/>
        </w:rPr>
        <w:t xml:space="preserve">information </w:t>
      </w:r>
      <w:r w:rsidR="000A510C">
        <w:rPr>
          <w:rFonts w:ascii="Trebuchet MS" w:hAnsi="Trebuchet MS"/>
        </w:rPr>
        <w:t>from the video recording</w:t>
      </w:r>
      <w:r w:rsidR="0037022A">
        <w:rPr>
          <w:rFonts w:ascii="Trebuchet MS" w:hAnsi="Trebuchet MS"/>
        </w:rPr>
        <w:t xml:space="preserve"> and the feedback contained within in.</w:t>
      </w:r>
      <w:r w:rsidR="000A510C">
        <w:rPr>
          <w:rFonts w:ascii="Trebuchet MS" w:hAnsi="Trebuchet MS"/>
        </w:rPr>
        <w:t xml:space="preserve"> </w:t>
      </w:r>
      <w:r w:rsidR="0037022A">
        <w:rPr>
          <w:rFonts w:ascii="Trebuchet MS" w:hAnsi="Trebuchet MS"/>
        </w:rPr>
        <w:t>M</w:t>
      </w:r>
      <w:r w:rsidR="000A510C">
        <w:rPr>
          <w:rFonts w:ascii="Trebuchet MS" w:hAnsi="Trebuchet MS"/>
        </w:rPr>
        <w:t xml:space="preserve">ore </w:t>
      </w:r>
      <w:r w:rsidR="0037022A">
        <w:rPr>
          <w:rFonts w:ascii="Trebuchet MS" w:hAnsi="Trebuchet MS"/>
        </w:rPr>
        <w:t>information will be given in</w:t>
      </w:r>
      <w:r w:rsidR="000A510C">
        <w:rPr>
          <w:rFonts w:ascii="Trebuchet MS" w:hAnsi="Trebuchet MS"/>
        </w:rPr>
        <w:t xml:space="preserve"> relevant teaching session</w:t>
      </w:r>
      <w:r w:rsidR="0037022A">
        <w:rPr>
          <w:rFonts w:ascii="Trebuchet MS" w:hAnsi="Trebuchet MS"/>
        </w:rPr>
        <w:t>.</w:t>
      </w:r>
      <w:bookmarkStart w:id="0" w:name="_GoBack"/>
      <w:bookmarkEnd w:id="0"/>
    </w:p>
    <w:p w14:paraId="62891C4C" w14:textId="4B03627D" w:rsidR="000B0590" w:rsidRDefault="00951F62" w:rsidP="000B0590">
      <w:pPr>
        <w:rPr>
          <w:rFonts w:ascii="Trebuchet MS" w:hAnsi="Trebuchet MS"/>
          <w:i/>
        </w:rPr>
      </w:pPr>
      <w:r>
        <w:rPr>
          <w:rFonts w:ascii="Trebuchet MS" w:hAnsi="Trebuchet MS"/>
          <w:i/>
        </w:rPr>
        <w:t>Available o</w:t>
      </w:r>
      <w:r w:rsidR="008522E2" w:rsidRPr="00951F62">
        <w:rPr>
          <w:rFonts w:ascii="Trebuchet MS" w:hAnsi="Trebuchet MS"/>
          <w:i/>
        </w:rPr>
        <w:t>n Moodle</w:t>
      </w:r>
    </w:p>
    <w:p w14:paraId="29B51028" w14:textId="77777777" w:rsidR="00B228FA" w:rsidRPr="00951F62" w:rsidRDefault="00B228FA" w:rsidP="00B228FA">
      <w:pPr>
        <w:pStyle w:val="ListParagraph"/>
        <w:numPr>
          <w:ilvl w:val="0"/>
          <w:numId w:val="3"/>
        </w:numPr>
        <w:rPr>
          <w:rFonts w:ascii="Trebuchet MS" w:hAnsi="Trebuchet MS"/>
        </w:rPr>
      </w:pPr>
      <w:r w:rsidRPr="00951F62">
        <w:rPr>
          <w:rFonts w:ascii="Trebuchet MS" w:hAnsi="Trebuchet MS"/>
        </w:rPr>
        <w:t>HCPC code of conduct exercise</w:t>
      </w:r>
    </w:p>
    <w:p w14:paraId="5BE63611" w14:textId="47F22B5A" w:rsidR="00B228FA" w:rsidRPr="00B228FA" w:rsidRDefault="00B228FA" w:rsidP="000B0590">
      <w:pPr>
        <w:pStyle w:val="ListParagraph"/>
        <w:numPr>
          <w:ilvl w:val="0"/>
          <w:numId w:val="3"/>
        </w:numPr>
        <w:rPr>
          <w:rFonts w:ascii="Trebuchet MS" w:hAnsi="Trebuchet MS"/>
        </w:rPr>
      </w:pPr>
      <w:r w:rsidRPr="00951F62">
        <w:rPr>
          <w:rFonts w:ascii="Trebuchet MS" w:hAnsi="Trebuchet MS"/>
        </w:rPr>
        <w:t>Communication skills reflective review</w:t>
      </w:r>
    </w:p>
    <w:p w14:paraId="410F89F8" w14:textId="77777777" w:rsidR="00951F62" w:rsidRPr="00951F62" w:rsidRDefault="00951F62" w:rsidP="00951F62">
      <w:pPr>
        <w:pStyle w:val="ListParagraph"/>
        <w:numPr>
          <w:ilvl w:val="0"/>
          <w:numId w:val="4"/>
        </w:numPr>
        <w:tabs>
          <w:tab w:val="left" w:pos="11888"/>
        </w:tabs>
        <w:spacing w:after="160" w:line="259" w:lineRule="auto"/>
        <w:rPr>
          <w:rFonts w:ascii="Trebuchet MS" w:hAnsi="Trebuchet MS"/>
        </w:rPr>
      </w:pPr>
      <w:r w:rsidRPr="00951F62">
        <w:rPr>
          <w:rFonts w:ascii="Trebuchet MS" w:hAnsi="Trebuchet MS"/>
        </w:rPr>
        <w:t>Academic writing exercises (self-assessment of style and grammar &amp; synthesis task).</w:t>
      </w:r>
    </w:p>
    <w:p w14:paraId="0C2CBA53" w14:textId="77777777" w:rsidR="008522E2" w:rsidRPr="00951F62" w:rsidRDefault="00951F62" w:rsidP="000B0590">
      <w:pPr>
        <w:pStyle w:val="ListParagraph"/>
        <w:numPr>
          <w:ilvl w:val="0"/>
          <w:numId w:val="4"/>
        </w:numPr>
        <w:tabs>
          <w:tab w:val="left" w:pos="11888"/>
        </w:tabs>
        <w:spacing w:after="160" w:line="259" w:lineRule="auto"/>
        <w:rPr>
          <w:rFonts w:ascii="Trebuchet MS" w:hAnsi="Trebuchet MS"/>
        </w:rPr>
      </w:pPr>
      <w:r w:rsidRPr="00951F62">
        <w:rPr>
          <w:rFonts w:ascii="Trebuchet MS" w:hAnsi="Trebuchet MS"/>
        </w:rPr>
        <w:t>SPSS statistics exercise</w:t>
      </w:r>
    </w:p>
    <w:p w14:paraId="2AF4C3B7" w14:textId="77777777" w:rsidR="008522E2" w:rsidRDefault="008522E2" w:rsidP="000B0590">
      <w:pPr>
        <w:rPr>
          <w:rFonts w:ascii="Trebuchet MS" w:hAnsi="Trebuchet MS"/>
          <w:b/>
        </w:rPr>
      </w:pPr>
      <w:r w:rsidRPr="00951F62">
        <w:rPr>
          <w:rFonts w:ascii="Trebuchet MS" w:hAnsi="Trebuchet MS"/>
          <w:b/>
        </w:rPr>
        <w:t>Optional exercises</w:t>
      </w:r>
    </w:p>
    <w:p w14:paraId="0B051ADA" w14:textId="77777777" w:rsidR="00951F62" w:rsidRPr="00951F62" w:rsidRDefault="00951F62" w:rsidP="000B0590">
      <w:pPr>
        <w:rPr>
          <w:rFonts w:ascii="Trebuchet MS" w:hAnsi="Trebuchet MS"/>
        </w:rPr>
      </w:pPr>
      <w:r>
        <w:rPr>
          <w:rFonts w:ascii="Trebuchet MS" w:hAnsi="Trebuchet MS"/>
        </w:rPr>
        <w:t xml:space="preserve">A range of optional exercises are available on Moodle. You may also source your own from elsewhere. </w:t>
      </w:r>
    </w:p>
    <w:p w14:paraId="5DE3C8BA" w14:textId="77777777" w:rsidR="00951F62" w:rsidRPr="00951F62" w:rsidRDefault="00951F62" w:rsidP="000B0590">
      <w:pPr>
        <w:rPr>
          <w:rFonts w:ascii="Trebuchet MS" w:hAnsi="Trebuchet MS"/>
        </w:rPr>
      </w:pPr>
    </w:p>
    <w:p w14:paraId="069875DE" w14:textId="77777777" w:rsidR="000B0590" w:rsidRPr="00951F62" w:rsidRDefault="000B0590" w:rsidP="000B0590">
      <w:pPr>
        <w:rPr>
          <w:rFonts w:ascii="Trebuchet MS" w:hAnsi="Trebuchet MS"/>
        </w:rPr>
      </w:pPr>
    </w:p>
    <w:p w14:paraId="21EE8783" w14:textId="77777777" w:rsidR="000B0590" w:rsidRPr="00951F62" w:rsidRDefault="000B0590" w:rsidP="000B0590">
      <w:pPr>
        <w:rPr>
          <w:rFonts w:ascii="Trebuchet MS" w:hAnsi="Trebuchet MS"/>
          <w:b/>
        </w:rPr>
      </w:pPr>
    </w:p>
    <w:sectPr w:rsidR="000B0590" w:rsidRPr="00951F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C359D"/>
    <w:multiLevelType w:val="hybridMultilevel"/>
    <w:tmpl w:val="F5DCB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A45EEA"/>
    <w:multiLevelType w:val="hybridMultilevel"/>
    <w:tmpl w:val="23C21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04CDB"/>
    <w:multiLevelType w:val="hybridMultilevel"/>
    <w:tmpl w:val="6026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2E4AA3"/>
    <w:multiLevelType w:val="hybridMultilevel"/>
    <w:tmpl w:val="25801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470761"/>
    <w:multiLevelType w:val="hybridMultilevel"/>
    <w:tmpl w:val="6B729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3B4936"/>
    <w:multiLevelType w:val="hybridMultilevel"/>
    <w:tmpl w:val="5CFA6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90"/>
    <w:rsid w:val="000A510C"/>
    <w:rsid w:val="000B0590"/>
    <w:rsid w:val="000D10E9"/>
    <w:rsid w:val="00296DD3"/>
    <w:rsid w:val="0037022A"/>
    <w:rsid w:val="006B5775"/>
    <w:rsid w:val="007A0873"/>
    <w:rsid w:val="008330AB"/>
    <w:rsid w:val="008522E2"/>
    <w:rsid w:val="00951F62"/>
    <w:rsid w:val="009A75FC"/>
    <w:rsid w:val="00B22004"/>
    <w:rsid w:val="00B228FA"/>
    <w:rsid w:val="00D520AB"/>
    <w:rsid w:val="00DE4E36"/>
    <w:rsid w:val="00EA26F4"/>
    <w:rsid w:val="00EC2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6E02"/>
  <w15:chartTrackingRefBased/>
  <w15:docId w15:val="{2F066A4B-E50F-44C1-A315-9CB64CA9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590"/>
    <w:pPr>
      <w:ind w:left="720"/>
      <w:contextualSpacing/>
    </w:pPr>
  </w:style>
  <w:style w:type="character" w:styleId="Hyperlink">
    <w:name w:val="Hyperlink"/>
    <w:basedOn w:val="DefaultParagraphFont"/>
    <w:uiPriority w:val="99"/>
    <w:unhideWhenUsed/>
    <w:rsid w:val="00296DD3"/>
    <w:rPr>
      <w:color w:val="0000FF" w:themeColor="hyperlink"/>
      <w:u w:val="single"/>
    </w:rPr>
  </w:style>
  <w:style w:type="character" w:styleId="UnresolvedMention">
    <w:name w:val="Unresolved Mention"/>
    <w:basedOn w:val="DefaultParagraphFont"/>
    <w:uiPriority w:val="99"/>
    <w:semiHidden/>
    <w:unhideWhenUsed/>
    <w:rsid w:val="00296DD3"/>
    <w:rPr>
      <w:color w:val="605E5C"/>
      <w:shd w:val="clear" w:color="auto" w:fill="E1DFDD"/>
    </w:rPr>
  </w:style>
  <w:style w:type="character" w:styleId="CommentReference">
    <w:name w:val="annotation reference"/>
    <w:basedOn w:val="DefaultParagraphFont"/>
    <w:uiPriority w:val="99"/>
    <w:semiHidden/>
    <w:unhideWhenUsed/>
    <w:rsid w:val="000D10E9"/>
    <w:rPr>
      <w:sz w:val="16"/>
      <w:szCs w:val="16"/>
    </w:rPr>
  </w:style>
  <w:style w:type="paragraph" w:styleId="CommentText">
    <w:name w:val="annotation text"/>
    <w:basedOn w:val="Normal"/>
    <w:link w:val="CommentTextChar"/>
    <w:uiPriority w:val="99"/>
    <w:semiHidden/>
    <w:unhideWhenUsed/>
    <w:rsid w:val="000D10E9"/>
    <w:pPr>
      <w:spacing w:line="240" w:lineRule="auto"/>
    </w:pPr>
    <w:rPr>
      <w:sz w:val="20"/>
      <w:szCs w:val="20"/>
    </w:rPr>
  </w:style>
  <w:style w:type="character" w:customStyle="1" w:styleId="CommentTextChar">
    <w:name w:val="Comment Text Char"/>
    <w:basedOn w:val="DefaultParagraphFont"/>
    <w:link w:val="CommentText"/>
    <w:uiPriority w:val="99"/>
    <w:semiHidden/>
    <w:rsid w:val="000D10E9"/>
    <w:rPr>
      <w:sz w:val="20"/>
      <w:szCs w:val="20"/>
    </w:rPr>
  </w:style>
  <w:style w:type="paragraph" w:styleId="CommentSubject">
    <w:name w:val="annotation subject"/>
    <w:basedOn w:val="CommentText"/>
    <w:next w:val="CommentText"/>
    <w:link w:val="CommentSubjectChar"/>
    <w:uiPriority w:val="99"/>
    <w:semiHidden/>
    <w:unhideWhenUsed/>
    <w:rsid w:val="000D10E9"/>
    <w:rPr>
      <w:b/>
      <w:bCs/>
    </w:rPr>
  </w:style>
  <w:style w:type="character" w:customStyle="1" w:styleId="CommentSubjectChar">
    <w:name w:val="Comment Subject Char"/>
    <w:basedOn w:val="CommentTextChar"/>
    <w:link w:val="CommentSubject"/>
    <w:uiPriority w:val="99"/>
    <w:semiHidden/>
    <w:rsid w:val="000D10E9"/>
    <w:rPr>
      <w:b/>
      <w:bCs/>
      <w:sz w:val="20"/>
      <w:szCs w:val="20"/>
    </w:rPr>
  </w:style>
  <w:style w:type="paragraph" w:styleId="BalloonText">
    <w:name w:val="Balloon Text"/>
    <w:basedOn w:val="Normal"/>
    <w:link w:val="BalloonTextChar"/>
    <w:uiPriority w:val="99"/>
    <w:semiHidden/>
    <w:unhideWhenUsed/>
    <w:rsid w:val="000D1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0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p.lancs.ac.uk/dclinpsy/self-assessment-exercise-sa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Eccles, Fiona</dc:creator>
  <cp:keywords/>
  <dc:description/>
  <cp:lastModifiedBy>Eccles, Fiona</cp:lastModifiedBy>
  <cp:revision>7</cp:revision>
  <dcterms:created xsi:type="dcterms:W3CDTF">2023-07-24T09:00:00Z</dcterms:created>
  <dcterms:modified xsi:type="dcterms:W3CDTF">2023-07-28T11:56:00Z</dcterms:modified>
</cp:coreProperties>
</file>